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C" w:rsidRPr="007E5728" w:rsidRDefault="003169EC" w:rsidP="0077010C">
      <w:pPr>
        <w:pStyle w:val="ListeParagra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1985"/>
      </w:tblGrid>
      <w:tr w:rsidR="003169EC" w:rsidRPr="00E53AD6" w:rsidTr="0077010C">
        <w:trPr>
          <w:trHeight w:val="3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 </w:t>
            </w:r>
          </w:p>
        </w:tc>
      </w:tr>
      <w:tr w:rsidR="003169EC" w:rsidRPr="00E53AD6" w:rsidTr="009A74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M. Cem ÖZDEMİR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Siber Savaşlar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Yrd. Doç. Dr. Ferhat DİKBIYIK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18.01.17 Saat: 10</w:t>
            </w:r>
            <w:r w:rsidR="0077010C"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3169EC" w:rsidRPr="00E53AD6" w:rsidTr="009A74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Özge ÖZÇELİK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Yöneylem Araştırmasında Deterministik Modeller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Doç. Dr. Harun Reşit YAZGAN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1E3C61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  <w:r w:rsidR="003169EC" w:rsidRPr="00E53AD6">
              <w:rPr>
                <w:rFonts w:ascii="Times New Roman" w:hAnsi="Times New Roman" w:cs="Times New Roman"/>
                <w:sz w:val="18"/>
                <w:szCs w:val="18"/>
              </w:rPr>
              <w:t>.01.17 Saat: 14</w:t>
            </w:r>
            <w:r w:rsidR="0077010C"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9EC" w:rsidRPr="00E53AD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3169EC" w:rsidRPr="00E53AD6" w:rsidTr="009A74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Ümit YILDIZ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Uygulamalı Mühendislik Matematiği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Cemalettin KUBAT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17.01.17 Saat: 10</w:t>
            </w:r>
            <w:r w:rsidR="0077010C"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3169EC" w:rsidRPr="00E53AD6" w:rsidTr="009A74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Muhammed KIR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İleri İmalat ve Planlama ve Kontrol Sistemleri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Orhan TORKUL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18.01.2017 Saat: 14</w:t>
            </w:r>
            <w:r w:rsidR="0077010C"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3169EC" w:rsidRPr="00E53AD6" w:rsidTr="009A74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Büşra ŞAHİN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İleri Laboratuvar Teknikleri ve Güv.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Murat TEKER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EC" w:rsidRPr="00E53AD6" w:rsidRDefault="003169E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18.01.17 Saat: 10</w:t>
            </w:r>
            <w:r w:rsidR="0077010C"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77010C" w:rsidRPr="00E53AD6" w:rsidTr="007701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10C" w:rsidRPr="00E53AD6" w:rsidRDefault="0077010C" w:rsidP="009A74B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İbrahim AKDAĞ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Siber Savaşlar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0C" w:rsidRPr="00E53AD6" w:rsidRDefault="0077010C" w:rsidP="009A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Yrd. Doç. Dr. Ferhat DİKBIYIK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18.01.17 Saat: </w:t>
            </w:r>
            <w:r w:rsidR="00561B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77010C" w:rsidRPr="00E53AD6" w:rsidTr="0077010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TCP/IP Güvenliği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Doç. Dr. İbrahim ÖZÇELİK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18.01.2017 Saat: 10</w:t>
            </w: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77010C" w:rsidRPr="00E53AD6" w:rsidTr="0077010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Siber Güvenliğe Giriş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Doç. Dr. İbrahim ÖZÇELİK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18.01.2017 Saat: 11</w:t>
            </w: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77010C" w:rsidTr="0077010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Kriptolojiye Giriş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hAnsi="Times New Roman" w:cs="Times New Roman"/>
                <w:sz w:val="18"/>
                <w:szCs w:val="18"/>
              </w:rPr>
              <w:t>Prof. Dr. Mehmet ÖZEN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C" w:rsidRPr="00E53AD6" w:rsidRDefault="0077010C" w:rsidP="009A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AD6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17.01.2017 Saat: 13:30</w:t>
            </w:r>
          </w:p>
        </w:tc>
      </w:tr>
    </w:tbl>
    <w:p w:rsidR="0077010C" w:rsidRDefault="0077010C" w:rsidP="007701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7010C" w:rsidRDefault="0077010C"/>
    <w:sectPr w:rsidR="0077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79F0"/>
    <w:multiLevelType w:val="hybridMultilevel"/>
    <w:tmpl w:val="4928E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9A"/>
    <w:rsid w:val="001E3C61"/>
    <w:rsid w:val="003169EC"/>
    <w:rsid w:val="00561B81"/>
    <w:rsid w:val="0077010C"/>
    <w:rsid w:val="00E53AD6"/>
    <w:rsid w:val="00E66F9A"/>
    <w:rsid w:val="00F455D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9EC"/>
    <w:pPr>
      <w:spacing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3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9EC"/>
    <w:pPr>
      <w:spacing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3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2017-01-16T08:02:00Z</dcterms:created>
  <dcterms:modified xsi:type="dcterms:W3CDTF">2017-01-16T08:09:00Z</dcterms:modified>
</cp:coreProperties>
</file>