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57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0"/>
      </w:tblGrid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A61158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SAKARYA ÜNİVERSİTESİ FEN BİLİMLERİ ENSTİTÜSÜ </w:t>
            </w:r>
          </w:p>
          <w:p w:rsidR="00E227BB" w:rsidRDefault="000D1BC4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17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ÖĞRETİM YILI GÜZ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YARI YILI </w:t>
            </w:r>
            <w:r w:rsidR="00E227BB">
              <w:rPr>
                <w:b/>
                <w:color w:val="FFFFFF" w:themeColor="background1"/>
                <w:sz w:val="24"/>
                <w:szCs w:val="24"/>
              </w:rPr>
              <w:t xml:space="preserve">UZAKTAN EĞİTİM 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0D1BC4">
        <w:trPr>
          <w:trHeight w:val="380"/>
        </w:trPr>
        <w:tc>
          <w:tcPr>
            <w:tcW w:w="10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BC4" w:rsidRPr="000A332B" w:rsidRDefault="000D1BC4" w:rsidP="000D1BC4">
            <w:pPr>
              <w:ind w:firstLine="708"/>
              <w:jc w:val="center"/>
              <w:rPr>
                <w:b/>
                <w:color w:val="FF0000"/>
                <w:sz w:val="24"/>
                <w:szCs w:val="24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Yedek Öğrenci </w:t>
            </w:r>
            <w:proofErr w:type="gramStart"/>
            <w:r w:rsidRPr="000A332B">
              <w:rPr>
                <w:b/>
                <w:color w:val="FF0000"/>
                <w:sz w:val="24"/>
                <w:szCs w:val="24"/>
              </w:rPr>
              <w:t>İlanı : 27</w:t>
            </w:r>
            <w:proofErr w:type="gramEnd"/>
            <w:r w:rsidRPr="000A332B">
              <w:rPr>
                <w:b/>
                <w:color w:val="FF0000"/>
                <w:sz w:val="24"/>
                <w:szCs w:val="24"/>
              </w:rPr>
              <w:t xml:space="preserve"> Ağustos2016 /  Saat: 17:30</w:t>
            </w:r>
          </w:p>
          <w:p w:rsidR="000D1BC4" w:rsidRPr="000A332B" w:rsidRDefault="000D1BC4" w:rsidP="000D1BC4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0D1BC4" w:rsidRPr="000A332B" w:rsidRDefault="000D1BC4" w:rsidP="000D1BC4">
            <w:pPr>
              <w:ind w:firstLine="708"/>
              <w:jc w:val="both"/>
              <w:rPr>
                <w:b/>
                <w:color w:val="00B050"/>
                <w:sz w:val="24"/>
                <w:szCs w:val="24"/>
              </w:rPr>
            </w:pPr>
            <w:r w:rsidRPr="000A332B">
              <w:rPr>
                <w:sz w:val="24"/>
                <w:szCs w:val="24"/>
              </w:rPr>
              <w:t xml:space="preserve"> </w:t>
            </w:r>
            <w:proofErr w:type="spellStart"/>
            <w:r w:rsidRPr="000A332B">
              <w:rPr>
                <w:b/>
                <w:color w:val="FF0000"/>
                <w:sz w:val="24"/>
                <w:szCs w:val="24"/>
              </w:rPr>
              <w:t>I.Yedek</w:t>
            </w:r>
            <w:proofErr w:type="spellEnd"/>
            <w:r w:rsidRPr="000A332B">
              <w:rPr>
                <w:b/>
                <w:color w:val="FF0000"/>
                <w:sz w:val="24"/>
                <w:szCs w:val="24"/>
              </w:rPr>
              <w:t xml:space="preserve">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listedeki öğrenciler kayıt yaptıramaz)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: 29 Ağustos 2016</w:t>
            </w:r>
          </w:p>
          <w:p w:rsidR="000D1BC4" w:rsidRPr="000A332B" w:rsidRDefault="000D1BC4" w:rsidP="000D1BC4">
            <w:pPr>
              <w:ind w:firstLine="708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46469" w:rsidRPr="00A637E6" w:rsidRDefault="000D1BC4" w:rsidP="000D1BC4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  <w:r w:rsidRPr="000A332B">
              <w:rPr>
                <w:b/>
                <w:color w:val="FF0000"/>
                <w:sz w:val="24"/>
                <w:szCs w:val="24"/>
              </w:rPr>
              <w:t xml:space="preserve"> II. Yedek Öğrenci Kaydı </w:t>
            </w:r>
            <w:r w:rsidRPr="000A332B">
              <w:rPr>
                <w:b/>
                <w:color w:val="FF0000"/>
                <w:sz w:val="24"/>
                <w:szCs w:val="24"/>
                <w:u w:val="single"/>
              </w:rPr>
              <w:t>(Asil ve I. yedek listedeki öğrenciler kayıt yaptıramaz)</w:t>
            </w:r>
            <w:r w:rsidRPr="000A332B">
              <w:rPr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A332B">
              <w:rPr>
                <w:b/>
                <w:color w:val="FF0000"/>
                <w:sz w:val="24"/>
                <w:szCs w:val="24"/>
              </w:rPr>
              <w:t>:  31 Ağustos 2016</w:t>
            </w:r>
          </w:p>
          <w:p w:rsidR="00246469" w:rsidRPr="00A637E6" w:rsidRDefault="00246469" w:rsidP="00246469">
            <w:pPr>
              <w:ind w:firstLine="708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D1BC4" w:rsidRPr="000D1BC4" w:rsidRDefault="001B659C" w:rsidP="0078500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"https://ebasvuru.sabis.sakarya.edu.tr/BasvuruSonuclari/sonuc" </w:instrText>
            </w:r>
            <w:r>
              <w:fldChar w:fldCharType="separate"/>
            </w:r>
            <w:r w:rsidR="00444A91" w:rsidRPr="004A4E3B">
              <w:rPr>
                <w:rStyle w:val="Kpr"/>
              </w:rPr>
              <w:t>https://ebasvuru.sabis.sakarya.edu.tr/BasvuruSonuclari/sonuc</w:t>
            </w:r>
            <w:r>
              <w:rPr>
                <w:rStyle w:val="Kpr"/>
              </w:rPr>
              <w:fldChar w:fldCharType="end"/>
            </w:r>
            <w:r w:rsidR="00444A91">
              <w:t xml:space="preserve">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Başvuru sonuç ekranında </w:t>
            </w:r>
            <w:r w:rsidRPr="000A332B">
              <w:rPr>
                <w:color w:val="000000" w:themeColor="text1"/>
                <w:sz w:val="20"/>
                <w:szCs w:val="20"/>
              </w:rPr>
              <w:t xml:space="preserve"> gösterilecektir.</w:t>
            </w:r>
            <w:bookmarkStart w:id="0" w:name="_GoBack"/>
            <w:bookmarkEnd w:id="0"/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 Bu adayların kayıtları </w:t>
            </w:r>
            <w:r w:rsidR="000D1BC4" w:rsidRPr="000D1BC4">
              <w:rPr>
                <w:b/>
                <w:color w:val="FF0000"/>
                <w:sz w:val="20"/>
                <w:szCs w:val="20"/>
                <w:u w:val="single"/>
              </w:rPr>
              <w:t>29 Ağustos 2016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 tarihi</w:t>
            </w:r>
            <w:r w:rsidR="00444A91">
              <w:rPr>
                <w:color w:val="000000" w:themeColor="text1"/>
                <w:sz w:val="20"/>
                <w:szCs w:val="20"/>
              </w:rPr>
              <w:t xml:space="preserve">nde </w:t>
            </w:r>
            <w:r w:rsidR="000D1BC4" w:rsidRPr="000D1BC4">
              <w:rPr>
                <w:color w:val="000000" w:themeColor="text1"/>
                <w:sz w:val="20"/>
                <w:szCs w:val="20"/>
              </w:rPr>
              <w:t xml:space="preserve">alınacaktır.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0D1BC4">
              <w:rPr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0D1BC4">
              <w:rPr>
                <w:color w:val="000000" w:themeColor="text1"/>
                <w:sz w:val="20"/>
                <w:szCs w:val="20"/>
              </w:rPr>
              <w:t xml:space="preserve"> öğrenci kayıtları sonunda programlarda boş kontenjan kalması durumunda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31 Ağustos 2016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Kaydında</w:t>
            </w:r>
            <w:r w:rsidRPr="000D1BC4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SAAT 11.00’e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</w:t>
            </w:r>
            <w:r w:rsidR="00785008" w:rsidRPr="00785008">
              <w:rPr>
                <w:color w:val="000000" w:themeColor="text1"/>
                <w:sz w:val="20"/>
                <w:szCs w:val="20"/>
                <w:highlight w:val="yellow"/>
              </w:rPr>
              <w:t>(yetkili personele ismini yazdırarak)</w:t>
            </w:r>
            <w:r w:rsidR="00785008" w:rsidRPr="000A33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1BC4">
              <w:rPr>
                <w:color w:val="000000" w:themeColor="text1"/>
                <w:sz w:val="20"/>
                <w:szCs w:val="20"/>
              </w:rPr>
              <w:t xml:space="preserve">ön başvuru listesindeki sıralamaya göre boş kontenjan kadar kayıt alınacaktır.  </w:t>
            </w:r>
          </w:p>
          <w:p w:rsidR="000D1BC4" w:rsidRPr="000D1BC4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           Programların kontenjanı dolduramaması durumunda, </w:t>
            </w:r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Öğleden sonra </w:t>
            </w:r>
            <w:proofErr w:type="gramStart"/>
            <w:r w:rsidRPr="000D1BC4">
              <w:rPr>
                <w:b/>
                <w:color w:val="000000" w:themeColor="text1"/>
                <w:sz w:val="20"/>
                <w:szCs w:val="20"/>
                <w:u w:val="single"/>
              </w:rPr>
              <w:t>15:00’e</w:t>
            </w:r>
            <w:proofErr w:type="gramEnd"/>
            <w:r w:rsidRPr="000D1BC4">
              <w:rPr>
                <w:color w:val="000000" w:themeColor="text1"/>
                <w:sz w:val="20"/>
                <w:szCs w:val="20"/>
              </w:rPr>
              <w:t xml:space="preserve"> kadar Enstitüde bulunanlar arasından ön başvuru listesindeki sıralamaya göre boş kontenjan kadar kayıt alınacaktır.  </w:t>
            </w:r>
          </w:p>
          <w:p w:rsidR="000B1A5B" w:rsidRPr="000D1BC4" w:rsidRDefault="000D1BC4" w:rsidP="000D1BC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0D1BC4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0D1BC4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0D1BC4">
              <w:rPr>
                <w:b/>
                <w:sz w:val="20"/>
                <w:szCs w:val="20"/>
                <w:u w:val="single"/>
              </w:rPr>
              <w:t>Sakarya Üniversitesi Fen Bilimleri Enstitüsü Esentepe Kampüsündeki binasında gerçekleştirilecektir.</w:t>
            </w:r>
          </w:p>
          <w:p w:rsidR="00A637E6" w:rsidRPr="000D1BC4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0D1BC4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0D1BC4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0D1BC4" w:rsidRDefault="00E227BB" w:rsidP="000D1BC4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0D1BC4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Uzaktan Eğitim Tezsiz Yüksek Lisans programlarına kayıt yaptıracak adaylar aşağıda belirtilen katkı payı ve öğrenim ücretini ödemek durumundadır.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0D1BC4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KESİN KAYIT </w:t>
            </w:r>
            <w:proofErr w:type="gramStart"/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EVRAKLARININ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 eksiksiz</w:t>
            </w:r>
            <w:proofErr w:type="gramEnd"/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hazırladığınızdan emin olunuz.  İlgili evraklardan enstitümüzde onaylatmak istediklerinizin fotokopilerinin yanınızda olduğundan emin olunuz. 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Fen Bilimleri Enstitüsünde askere sevk tehiri işlemleri öğrencilerin müracaatı üzerine yapılmakta olup,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0D1BC4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0D1BC4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0D1BC4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0D1BC4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0D1BC4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0D1BC4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0D1BC4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0D1BC4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0D1BC4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0D1BC4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0D1BC4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0D1BC4">
        <w:trPr>
          <w:trHeight w:val="360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0D1BC4">
        <w:trPr>
          <w:trHeight w:val="458"/>
        </w:trPr>
        <w:tc>
          <w:tcPr>
            <w:tcW w:w="10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Ön Başvuru Beyanı (imzalı)</w:t>
            </w:r>
            <w:r w:rsidR="000D1BC4"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 xml:space="preserve">Enstitümüzden de </w:t>
            </w:r>
            <w:r w:rsidR="00E917EA">
              <w:rPr>
                <w:bCs/>
                <w:color w:val="000000" w:themeColor="text1"/>
                <w:sz w:val="20"/>
                <w:szCs w:val="20"/>
              </w:rPr>
              <w:t>t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emin edebilirsiniz.</w:t>
            </w:r>
            <w:proofErr w:type="gramStart"/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Diploma/Çıkış Belgesi aslı veya onaylı (mezun olunan üniversite)  fotokopisi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Not Durum Belgesi aslı veya onaylı (mezun olunan üniversite)  fotokopisi, (aslının ibraz edilmesi halinde fotokopisi Enstitü tarafından onaylanır)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  adet</w:t>
            </w:r>
            <w:proofErr w:type="gramEnd"/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 fotoğraf</w:t>
            </w:r>
          </w:p>
          <w:p w:rsidR="00E227BB" w:rsidRPr="000D1BC4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Nüfus Cüzdan fotokopisi</w:t>
            </w:r>
          </w:p>
          <w:p w:rsidR="00E227BB" w:rsidRPr="000D1BC4" w:rsidRDefault="00E227BB" w:rsidP="000D1BC4">
            <w:pPr>
              <w:pStyle w:val="ListeParagraf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 xml:space="preserve">Askerlik Durum Belgesi </w:t>
            </w:r>
            <w:r w:rsidR="000D1BC4" w:rsidRPr="000D1BC4">
              <w:rPr>
                <w:bCs/>
                <w:color w:val="000000" w:themeColor="text1"/>
                <w:sz w:val="20"/>
                <w:szCs w:val="20"/>
              </w:rPr>
              <w:t>(e Devlet Çıktısı Geçerlidir)</w:t>
            </w:r>
          </w:p>
          <w:p w:rsidR="00E227BB" w:rsidRPr="0019481C" w:rsidRDefault="00E227BB" w:rsidP="009F24D5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 w:rsidRPr="000D1BC4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25 TL posta pulu veya ücreti</w:t>
            </w:r>
          </w:p>
        </w:tc>
      </w:tr>
    </w:tbl>
    <w:p w:rsidR="006A3D39" w:rsidRPr="006D51CD" w:rsidRDefault="006A3D39" w:rsidP="009F03AA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50"/>
    <w:rsid w:val="00041C84"/>
    <w:rsid w:val="000B1A5B"/>
    <w:rsid w:val="000D1BC4"/>
    <w:rsid w:val="00126D6F"/>
    <w:rsid w:val="0019481C"/>
    <w:rsid w:val="001B659C"/>
    <w:rsid w:val="001E61F1"/>
    <w:rsid w:val="00203371"/>
    <w:rsid w:val="00223B62"/>
    <w:rsid w:val="00246469"/>
    <w:rsid w:val="002622ED"/>
    <w:rsid w:val="00287048"/>
    <w:rsid w:val="002C4D20"/>
    <w:rsid w:val="002E6282"/>
    <w:rsid w:val="002F6906"/>
    <w:rsid w:val="00304818"/>
    <w:rsid w:val="003C0CC5"/>
    <w:rsid w:val="00407050"/>
    <w:rsid w:val="00407A52"/>
    <w:rsid w:val="00444A91"/>
    <w:rsid w:val="00485F53"/>
    <w:rsid w:val="00496527"/>
    <w:rsid w:val="004A2A69"/>
    <w:rsid w:val="005233A4"/>
    <w:rsid w:val="005D1BFE"/>
    <w:rsid w:val="005E65B1"/>
    <w:rsid w:val="006532B4"/>
    <w:rsid w:val="006A3D39"/>
    <w:rsid w:val="006D51CD"/>
    <w:rsid w:val="00785008"/>
    <w:rsid w:val="0079431B"/>
    <w:rsid w:val="007A513A"/>
    <w:rsid w:val="007E08AF"/>
    <w:rsid w:val="007F5D2C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B687A"/>
    <w:rsid w:val="00CC1412"/>
    <w:rsid w:val="00CF6E36"/>
    <w:rsid w:val="00D95882"/>
    <w:rsid w:val="00DB174B"/>
    <w:rsid w:val="00DB56D4"/>
    <w:rsid w:val="00DF53BA"/>
    <w:rsid w:val="00E227BB"/>
    <w:rsid w:val="00E55918"/>
    <w:rsid w:val="00E917EA"/>
    <w:rsid w:val="00F106BA"/>
    <w:rsid w:val="00F20D50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5C2B-8D3F-4660-B094-C60EF902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915D-87D9-41C7-BE0F-0A21C19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8</cp:revision>
  <cp:lastPrinted>2013-08-15T09:30:00Z</cp:lastPrinted>
  <dcterms:created xsi:type="dcterms:W3CDTF">2016-08-26T13:11:00Z</dcterms:created>
  <dcterms:modified xsi:type="dcterms:W3CDTF">2016-08-27T13:45:00Z</dcterms:modified>
</cp:coreProperties>
</file>